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75A" w:rsidRDefault="002752A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676140" cy="69742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140" cy="6974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23385" w:rsidRDefault="00523385" w:rsidP="002752A7">
      <w:pPr>
        <w:rPr>
          <w:rFonts w:ascii="Times New Roman" w:hAnsi="Times New Roman" w:cs="Times New Roman"/>
          <w:sz w:val="36"/>
          <w:szCs w:val="36"/>
        </w:rPr>
      </w:pPr>
    </w:p>
    <w:p w:rsidR="00523385" w:rsidRPr="00A61881" w:rsidRDefault="00523385" w:rsidP="00523385">
      <w:pPr>
        <w:jc w:val="center"/>
        <w:rPr>
          <w:rFonts w:ascii="Times New Roman" w:hAnsi="Times New Roman" w:cs="Times New Roman"/>
          <w:sz w:val="36"/>
          <w:szCs w:val="36"/>
        </w:rPr>
      </w:pPr>
      <w:r w:rsidRPr="00A61881">
        <w:rPr>
          <w:rFonts w:ascii="Times New Roman" w:hAnsi="Times New Roman" w:cs="Times New Roman"/>
          <w:sz w:val="36"/>
          <w:szCs w:val="36"/>
        </w:rPr>
        <w:t>Мансуров Илья  Александрович</w:t>
      </w:r>
    </w:p>
    <w:p w:rsidR="00523385" w:rsidRDefault="00523385" w:rsidP="00523385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523385" w:rsidRDefault="00523385" w:rsidP="002752A7">
      <w:pPr>
        <w:rPr>
          <w:rFonts w:ascii="Times New Roman" w:hAnsi="Times New Roman" w:cs="Times New Roman"/>
          <w:sz w:val="36"/>
          <w:szCs w:val="36"/>
        </w:rPr>
      </w:pPr>
    </w:p>
    <w:p w:rsidR="00523385" w:rsidRDefault="00523385" w:rsidP="002752A7">
      <w:pPr>
        <w:rPr>
          <w:rFonts w:ascii="Times New Roman" w:hAnsi="Times New Roman" w:cs="Times New Roman"/>
          <w:sz w:val="36"/>
          <w:szCs w:val="36"/>
        </w:rPr>
      </w:pPr>
    </w:p>
    <w:p w:rsidR="00523385" w:rsidRDefault="00523385" w:rsidP="002752A7">
      <w:pPr>
        <w:rPr>
          <w:rFonts w:ascii="Times New Roman" w:hAnsi="Times New Roman" w:cs="Times New Roman"/>
          <w:sz w:val="36"/>
          <w:szCs w:val="36"/>
        </w:rPr>
      </w:pPr>
    </w:p>
    <w:p w:rsidR="00523385" w:rsidRDefault="00523385" w:rsidP="002752A7">
      <w:pPr>
        <w:rPr>
          <w:rFonts w:ascii="Times New Roman" w:hAnsi="Times New Roman" w:cs="Times New Roman"/>
          <w:sz w:val="36"/>
          <w:szCs w:val="36"/>
        </w:rPr>
      </w:pPr>
    </w:p>
    <w:p w:rsidR="00523385" w:rsidRPr="00523385" w:rsidRDefault="002752A7" w:rsidP="00A61881">
      <w:pPr>
        <w:jc w:val="center"/>
        <w:rPr>
          <w:rFonts w:ascii="Times New Roman" w:hAnsi="Times New Roman" w:cs="Times New Roman"/>
          <w:sz w:val="36"/>
          <w:szCs w:val="36"/>
        </w:rPr>
      </w:pPr>
      <w:r w:rsidRPr="00523385">
        <w:rPr>
          <w:rFonts w:ascii="Times New Roman" w:hAnsi="Times New Roman" w:cs="Times New Roman"/>
          <w:sz w:val="36"/>
          <w:szCs w:val="36"/>
        </w:rPr>
        <w:t>Мансуро</w:t>
      </w:r>
      <w:bookmarkStart w:id="0" w:name="_GoBack"/>
      <w:bookmarkEnd w:id="0"/>
      <w:r w:rsidRPr="00523385">
        <w:rPr>
          <w:rFonts w:ascii="Times New Roman" w:hAnsi="Times New Roman" w:cs="Times New Roman"/>
          <w:sz w:val="36"/>
          <w:szCs w:val="36"/>
        </w:rPr>
        <w:t>в</w:t>
      </w:r>
      <w:r w:rsidR="00523385" w:rsidRPr="00523385">
        <w:rPr>
          <w:rFonts w:ascii="Times New Roman" w:hAnsi="Times New Roman" w:cs="Times New Roman"/>
          <w:sz w:val="36"/>
          <w:szCs w:val="36"/>
        </w:rPr>
        <w:t xml:space="preserve"> </w:t>
      </w:r>
      <w:r w:rsidRPr="00523385">
        <w:rPr>
          <w:rFonts w:ascii="Times New Roman" w:hAnsi="Times New Roman" w:cs="Times New Roman"/>
          <w:sz w:val="36"/>
          <w:szCs w:val="36"/>
        </w:rPr>
        <w:t>Илья</w:t>
      </w:r>
      <w:r w:rsidR="00523385" w:rsidRPr="00523385">
        <w:rPr>
          <w:rFonts w:ascii="Times New Roman" w:hAnsi="Times New Roman" w:cs="Times New Roman"/>
          <w:sz w:val="36"/>
          <w:szCs w:val="36"/>
        </w:rPr>
        <w:t xml:space="preserve">  </w:t>
      </w:r>
      <w:r w:rsidRPr="00523385">
        <w:rPr>
          <w:rFonts w:ascii="Times New Roman" w:hAnsi="Times New Roman" w:cs="Times New Roman"/>
          <w:sz w:val="36"/>
          <w:szCs w:val="36"/>
        </w:rPr>
        <w:t>Александрович</w:t>
      </w:r>
    </w:p>
    <w:p w:rsidR="002752A7" w:rsidRPr="00523385" w:rsidRDefault="002752A7" w:rsidP="00A61881">
      <w:pPr>
        <w:jc w:val="center"/>
        <w:rPr>
          <w:rFonts w:ascii="Times New Roman" w:hAnsi="Times New Roman" w:cs="Times New Roman"/>
          <w:sz w:val="36"/>
          <w:szCs w:val="36"/>
        </w:rPr>
      </w:pPr>
      <w:r w:rsidRPr="00523385">
        <w:rPr>
          <w:rFonts w:ascii="Times New Roman" w:hAnsi="Times New Roman" w:cs="Times New Roman"/>
          <w:sz w:val="36"/>
          <w:szCs w:val="36"/>
        </w:rPr>
        <w:t>Родился 02.08.1908 г.</w:t>
      </w:r>
    </w:p>
    <w:p w:rsidR="002752A7" w:rsidRPr="00523385" w:rsidRDefault="002752A7" w:rsidP="00A61881">
      <w:pPr>
        <w:jc w:val="center"/>
        <w:rPr>
          <w:rFonts w:ascii="Times New Roman" w:hAnsi="Times New Roman" w:cs="Times New Roman"/>
          <w:sz w:val="36"/>
          <w:szCs w:val="36"/>
        </w:rPr>
      </w:pPr>
      <w:r w:rsidRPr="00523385">
        <w:rPr>
          <w:rFonts w:ascii="Times New Roman" w:hAnsi="Times New Roman" w:cs="Times New Roman"/>
          <w:sz w:val="36"/>
          <w:szCs w:val="36"/>
        </w:rPr>
        <w:t>С войны не вернулся. Погиб в конце 1942 года в звании ефрейтора.</w:t>
      </w:r>
    </w:p>
    <w:p w:rsidR="002752A7" w:rsidRPr="00523385" w:rsidRDefault="002752A7" w:rsidP="00A61881">
      <w:pPr>
        <w:jc w:val="center"/>
        <w:rPr>
          <w:rFonts w:ascii="Times New Roman" w:hAnsi="Times New Roman" w:cs="Times New Roman"/>
          <w:sz w:val="36"/>
          <w:szCs w:val="36"/>
        </w:rPr>
      </w:pPr>
      <w:r w:rsidRPr="00523385">
        <w:rPr>
          <w:rFonts w:ascii="Times New Roman" w:hAnsi="Times New Roman" w:cs="Times New Roman"/>
          <w:sz w:val="36"/>
          <w:szCs w:val="36"/>
        </w:rPr>
        <w:t>В 1941 попал в плен под Ригой, где и умер от дизентерии в конце 1942 года.</w:t>
      </w:r>
    </w:p>
    <w:p w:rsidR="002752A7" w:rsidRPr="00523385" w:rsidRDefault="002752A7" w:rsidP="00A61881">
      <w:pPr>
        <w:jc w:val="center"/>
        <w:rPr>
          <w:rFonts w:ascii="Times New Roman" w:hAnsi="Times New Roman" w:cs="Times New Roman"/>
          <w:sz w:val="36"/>
          <w:szCs w:val="36"/>
        </w:rPr>
      </w:pPr>
      <w:r w:rsidRPr="00523385">
        <w:rPr>
          <w:rFonts w:ascii="Times New Roman" w:hAnsi="Times New Roman" w:cs="Times New Roman"/>
          <w:sz w:val="36"/>
          <w:szCs w:val="36"/>
        </w:rPr>
        <w:t>О наличии наград, к сожалению, ничего не известно</w:t>
      </w:r>
    </w:p>
    <w:sectPr w:rsidR="002752A7" w:rsidRPr="00523385" w:rsidSect="003B0E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07EA5"/>
    <w:rsid w:val="002752A7"/>
    <w:rsid w:val="00307EA5"/>
    <w:rsid w:val="003B0E10"/>
    <w:rsid w:val="003D575A"/>
    <w:rsid w:val="00523385"/>
    <w:rsid w:val="00A618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E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52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52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52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52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5</cp:revision>
  <dcterms:created xsi:type="dcterms:W3CDTF">2015-03-18T11:51:00Z</dcterms:created>
  <dcterms:modified xsi:type="dcterms:W3CDTF">2015-03-23T05:14:00Z</dcterms:modified>
</cp:coreProperties>
</file>